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30AC6" w14:textId="77777777" w:rsidR="003B274B" w:rsidRDefault="003B274B"/>
    <w:p w14:paraId="5F65F888" w14:textId="3BBD9328" w:rsidR="00A47F29" w:rsidRDefault="00397BE3" w:rsidP="00A47F29">
      <w:pPr>
        <w:tabs>
          <w:tab w:val="left" w:pos="55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2C32943" wp14:editId="4412F756">
            <wp:extent cx="3969152" cy="590077"/>
            <wp:effectExtent l="0" t="0" r="0" b="0"/>
            <wp:docPr id="1" name="Immagine 1" descr="Macintosh HD:Users:ducciomannucci:Documents:PRG IN CORSO:PORTALE RAGAZZI 2018_2019:LOGO:portale_logo_2016_19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ucciomannucci:Documents:PRG IN CORSO:PORTALE RAGAZZI 2018_2019:LOGO:portale_logo_2016_197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310" cy="5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3B81D" w14:textId="77777777" w:rsidR="00397BE3" w:rsidRDefault="00397BE3" w:rsidP="00A47F29">
      <w:pPr>
        <w:tabs>
          <w:tab w:val="left" w:pos="55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95C802" w14:textId="77777777" w:rsidR="00397BE3" w:rsidRDefault="00397BE3" w:rsidP="00A47F29">
      <w:pPr>
        <w:tabs>
          <w:tab w:val="left" w:pos="55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9134BC" w14:textId="3F1CA18D" w:rsidR="006932A3" w:rsidRPr="00A47F29" w:rsidRDefault="00A47F29" w:rsidP="00A47F29">
      <w:pPr>
        <w:tabs>
          <w:tab w:val="left" w:pos="55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F29">
        <w:rPr>
          <w:rFonts w:ascii="Times New Roman" w:hAnsi="Times New Roman" w:cs="Times New Roman"/>
          <w:b/>
          <w:sz w:val="32"/>
          <w:szCs w:val="32"/>
        </w:rPr>
        <w:t>SCHEDA CORSI</w:t>
      </w:r>
    </w:p>
    <w:p w14:paraId="09A0CBDE" w14:textId="77777777" w:rsidR="006932A3" w:rsidRPr="00D026EC" w:rsidRDefault="006932A3">
      <w:pPr>
        <w:rPr>
          <w:rFonts w:ascii="Times New Roman" w:hAnsi="Times New Roman" w:cs="Times New Roman"/>
        </w:rPr>
      </w:pPr>
    </w:p>
    <w:p w14:paraId="33E6D920" w14:textId="77777777" w:rsidR="00A47F29" w:rsidRPr="00D026EC" w:rsidRDefault="00A47F29" w:rsidP="006932A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0A061D88" w14:textId="486E82B4" w:rsidR="006932A3" w:rsidRPr="00D026EC" w:rsidRDefault="006932A3" w:rsidP="00A47F2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</w:rPr>
      </w:pPr>
      <w:r w:rsidRPr="00D026EC">
        <w:rPr>
          <w:rFonts w:ascii="Times New Roman" w:hAnsi="Times New Roman" w:cs="Times New Roman"/>
          <w:b/>
          <w:bCs/>
          <w:color w:val="222222"/>
        </w:rPr>
        <w:fldChar w:fldCharType="begin"/>
      </w:r>
      <w:r w:rsidRPr="00D026EC">
        <w:rPr>
          <w:rFonts w:ascii="Times New Roman" w:hAnsi="Times New Roman" w:cs="Times New Roman"/>
          <w:b/>
          <w:bCs/>
          <w:color w:val="222222"/>
        </w:rPr>
        <w:instrText xml:space="preserve"> HYPERLINK "https://www.europeanschoolnetacademy.eu/en/web/boosting-a-sense-of-initiative-and-entrepreneurship-in-your-students" \t "_blank" </w:instrText>
      </w:r>
      <w:r w:rsidRPr="00D026EC">
        <w:rPr>
          <w:rFonts w:ascii="Times New Roman" w:hAnsi="Times New Roman" w:cs="Times New Roman"/>
          <w:b/>
          <w:bCs/>
          <w:color w:val="222222"/>
        </w:rPr>
        <w:fldChar w:fldCharType="separate"/>
      </w:r>
      <w:proofErr w:type="spellStart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>Boosting</w:t>
      </w:r>
      <w:proofErr w:type="spellEnd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 xml:space="preserve"> a </w:t>
      </w:r>
      <w:proofErr w:type="spellStart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>Sense</w:t>
      </w:r>
      <w:proofErr w:type="spellEnd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 xml:space="preserve"> of </w:t>
      </w:r>
      <w:proofErr w:type="spellStart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>Initiative</w:t>
      </w:r>
      <w:proofErr w:type="spellEnd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 xml:space="preserve"> </w:t>
      </w:r>
      <w:proofErr w:type="spellStart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>andEntrepreneurship</w:t>
      </w:r>
      <w:proofErr w:type="spellEnd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 xml:space="preserve"> in Your Students</w:t>
      </w:r>
      <w:r w:rsidRPr="00D026EC">
        <w:rPr>
          <w:rFonts w:ascii="Times New Roman" w:hAnsi="Times New Roman" w:cs="Times New Roman"/>
          <w:b/>
          <w:bCs/>
          <w:color w:val="222222"/>
        </w:rPr>
        <w:fldChar w:fldCharType="end"/>
      </w:r>
      <w:r w:rsidRPr="00D026EC">
        <w:rPr>
          <w:rFonts w:ascii="Times New Roman" w:hAnsi="Times New Roman" w:cs="Times New Roman"/>
          <w:b/>
          <w:bCs/>
          <w:color w:val="222222"/>
        </w:rPr>
        <w:t> </w:t>
      </w:r>
      <w:r w:rsidRPr="00D026EC">
        <w:rPr>
          <w:rFonts w:ascii="Times New Roman" w:hAnsi="Times New Roman" w:cs="Times New Roman"/>
          <w:color w:val="222222"/>
        </w:rPr>
        <w:t>Rivolto agli</w:t>
      </w:r>
      <w:r w:rsidRPr="00D026EC">
        <w:rPr>
          <w:rFonts w:ascii="Times New Roman" w:hAnsi="Times New Roman" w:cs="Times New Roman"/>
          <w:b/>
          <w:bCs/>
          <w:color w:val="222222"/>
        </w:rPr>
        <w:t> </w:t>
      </w:r>
      <w:r w:rsidRPr="00D026EC">
        <w:rPr>
          <w:rFonts w:ascii="Times New Roman" w:hAnsi="Times New Roman" w:cs="Times New Roman"/>
          <w:color w:val="222222"/>
        </w:rPr>
        <w:t>i</w:t>
      </w:r>
      <w:r w:rsidRPr="00D026EC">
        <w:rPr>
          <w:rFonts w:ascii="Times New Roman" w:hAnsi="Times New Roman" w:cs="Times New Roman"/>
          <w:bCs/>
          <w:color w:val="222222"/>
        </w:rPr>
        <w:t>nsegnanti delle scuole primarie e secondarie, di tutte le materie,</w:t>
      </w:r>
      <w:r w:rsidRPr="00D026EC">
        <w:rPr>
          <w:rFonts w:ascii="Times New Roman" w:hAnsi="Times New Roman" w:cs="Times New Roman"/>
          <w:color w:val="222222"/>
        </w:rPr>
        <w:t> attraverso un percorso modulare fornirà esempi pratici per attuare l’</w:t>
      </w:r>
      <w:proofErr w:type="spellStart"/>
      <w:r w:rsidRPr="00D026EC">
        <w:rPr>
          <w:rFonts w:ascii="Times New Roman" w:hAnsi="Times New Roman" w:cs="Times New Roman"/>
          <w:color w:val="222222"/>
        </w:rPr>
        <w:t>EntreComp</w:t>
      </w:r>
      <w:proofErr w:type="spellEnd"/>
      <w:r w:rsidRPr="00D026EC">
        <w:rPr>
          <w:rFonts w:ascii="Times New Roman" w:hAnsi="Times New Roman" w:cs="Times New Roman"/>
          <w:color w:val="222222"/>
        </w:rPr>
        <w:t xml:space="preserve">, il quadro europeo </w:t>
      </w:r>
      <w:proofErr w:type="gramStart"/>
      <w:r w:rsidRPr="00D026EC">
        <w:rPr>
          <w:rFonts w:ascii="Times New Roman" w:hAnsi="Times New Roman" w:cs="Times New Roman"/>
          <w:color w:val="222222"/>
        </w:rPr>
        <w:t xml:space="preserve">di </w:t>
      </w:r>
      <w:proofErr w:type="gramEnd"/>
      <w:r w:rsidRPr="00D026EC">
        <w:rPr>
          <w:rFonts w:ascii="Times New Roman" w:hAnsi="Times New Roman" w:cs="Times New Roman"/>
          <w:color w:val="222222"/>
        </w:rPr>
        <w:t xml:space="preserve">imprenditorialità. Ciascun modulo è costituito da video, lezioni, idee per attività didattiche da svolgere in classe e tutta una serie di risorse utili a educatori e insegnanti per accrescere le capacità imprenditoriali e auto-imprenditoriali degli studenti. </w:t>
      </w:r>
      <w:r w:rsidRPr="00D026EC">
        <w:rPr>
          <w:rFonts w:ascii="Times New Roman" w:hAnsi="Times New Roman" w:cs="Times New Roman"/>
          <w:b/>
          <w:color w:val="222222"/>
        </w:rPr>
        <w:t>Inizio corso</w:t>
      </w:r>
      <w:r w:rsidRPr="00D026EC">
        <w:rPr>
          <w:rFonts w:ascii="Times New Roman" w:hAnsi="Times New Roman" w:cs="Times New Roman"/>
          <w:b/>
          <w:bCs/>
          <w:color w:val="222222"/>
        </w:rPr>
        <w:t> 27 febbraio</w:t>
      </w:r>
      <w:r w:rsidRPr="00D026EC">
        <w:rPr>
          <w:rFonts w:ascii="Times New Roman" w:hAnsi="Times New Roman" w:cs="Times New Roman"/>
          <w:bCs/>
          <w:color w:val="222222"/>
        </w:rPr>
        <w:t>.</w:t>
      </w:r>
    </w:p>
    <w:p w14:paraId="27A79471" w14:textId="77777777" w:rsidR="006932A3" w:rsidRPr="00D026EC" w:rsidRDefault="006932A3" w:rsidP="00A47F2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</w:rPr>
      </w:pPr>
      <w:r w:rsidRPr="00D026EC">
        <w:rPr>
          <w:rFonts w:ascii="Times New Roman" w:hAnsi="Times New Roman" w:cs="Times New Roman"/>
          <w:b/>
          <w:bCs/>
          <w:color w:val="222222"/>
          <w:spacing w:val="11"/>
        </w:rPr>
        <w:t> </w:t>
      </w:r>
    </w:p>
    <w:p w14:paraId="62F68911" w14:textId="5298FD1F" w:rsidR="006932A3" w:rsidRPr="00D026EC" w:rsidRDefault="006932A3" w:rsidP="00A47F2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</w:rPr>
      </w:pPr>
      <w:r w:rsidRPr="00D026EC">
        <w:rPr>
          <w:rFonts w:ascii="Times New Roman" w:hAnsi="Times New Roman" w:cs="Times New Roman"/>
          <w:b/>
          <w:bCs/>
          <w:color w:val="222222"/>
          <w:spacing w:val="11"/>
        </w:rPr>
        <w:fldChar w:fldCharType="begin"/>
      </w:r>
      <w:r w:rsidRPr="00D026EC">
        <w:rPr>
          <w:rFonts w:ascii="Times New Roman" w:hAnsi="Times New Roman" w:cs="Times New Roman"/>
          <w:b/>
          <w:bCs/>
          <w:color w:val="222222"/>
          <w:spacing w:val="11"/>
        </w:rPr>
        <w:instrText xml:space="preserve"> HYPERLINK "https://www.europeanschoolnetacademy.eu/en/web/bloom-mooc" \t "_blank" </w:instrText>
      </w:r>
      <w:r w:rsidRPr="00D026EC">
        <w:rPr>
          <w:rFonts w:ascii="Times New Roman" w:hAnsi="Times New Roman" w:cs="Times New Roman"/>
          <w:b/>
          <w:bCs/>
          <w:color w:val="222222"/>
          <w:spacing w:val="11"/>
        </w:rPr>
        <w:fldChar w:fldCharType="separate"/>
      </w:r>
      <w:proofErr w:type="spellStart"/>
      <w:r w:rsidRPr="00D026EC">
        <w:rPr>
          <w:rFonts w:ascii="Times New Roman" w:hAnsi="Times New Roman" w:cs="Times New Roman"/>
          <w:b/>
          <w:bCs/>
          <w:color w:val="1155CC"/>
          <w:spacing w:val="11"/>
          <w:u w:val="single"/>
        </w:rPr>
        <w:t>Boosting</w:t>
      </w:r>
      <w:proofErr w:type="spellEnd"/>
      <w:r w:rsidRPr="00D026EC">
        <w:rPr>
          <w:rFonts w:ascii="Times New Roman" w:hAnsi="Times New Roman" w:cs="Times New Roman"/>
          <w:b/>
          <w:bCs/>
          <w:color w:val="1155CC"/>
          <w:spacing w:val="11"/>
          <w:u w:val="single"/>
        </w:rPr>
        <w:t xml:space="preserve"> </w:t>
      </w:r>
      <w:proofErr w:type="spellStart"/>
      <w:r w:rsidRPr="00D026EC">
        <w:rPr>
          <w:rFonts w:ascii="Times New Roman" w:hAnsi="Times New Roman" w:cs="Times New Roman"/>
          <w:b/>
          <w:bCs/>
          <w:color w:val="1155CC"/>
          <w:spacing w:val="11"/>
          <w:u w:val="single"/>
        </w:rPr>
        <w:t>Bioeconomy</w:t>
      </w:r>
      <w:proofErr w:type="spellEnd"/>
      <w:r w:rsidRPr="00D026EC">
        <w:rPr>
          <w:rFonts w:ascii="Times New Roman" w:hAnsi="Times New Roman" w:cs="Times New Roman"/>
          <w:b/>
          <w:bCs/>
          <w:color w:val="1155CC"/>
          <w:spacing w:val="11"/>
          <w:u w:val="single"/>
        </w:rPr>
        <w:t xml:space="preserve"> Knowledge </w:t>
      </w:r>
      <w:proofErr w:type="spellStart"/>
      <w:r w:rsidRPr="00D026EC">
        <w:rPr>
          <w:rFonts w:ascii="Times New Roman" w:hAnsi="Times New Roman" w:cs="Times New Roman"/>
          <w:b/>
          <w:bCs/>
          <w:color w:val="1155CC"/>
          <w:spacing w:val="11"/>
          <w:u w:val="single"/>
        </w:rPr>
        <w:t>inSchools</w:t>
      </w:r>
      <w:proofErr w:type="spellEnd"/>
      <w:r w:rsidRPr="00D026EC">
        <w:rPr>
          <w:rFonts w:ascii="Times New Roman" w:hAnsi="Times New Roman" w:cs="Times New Roman"/>
          <w:b/>
          <w:bCs/>
          <w:color w:val="222222"/>
          <w:spacing w:val="11"/>
        </w:rPr>
        <w:fldChar w:fldCharType="end"/>
      </w:r>
      <w:r w:rsidRPr="00D026EC">
        <w:rPr>
          <w:rFonts w:ascii="Times New Roman" w:hAnsi="Times New Roman" w:cs="Times New Roman"/>
          <w:b/>
          <w:bCs/>
          <w:color w:val="222222"/>
          <w:spacing w:val="11"/>
        </w:rPr>
        <w:t> </w:t>
      </w:r>
      <w:r w:rsidRPr="00D026EC">
        <w:rPr>
          <w:rFonts w:ascii="Times New Roman" w:hAnsi="Times New Roman" w:cs="Times New Roman"/>
          <w:color w:val="222222"/>
        </w:rPr>
        <w:t>Corso, aperto a tutti, in lingua inglese, ma rivolto principalmente agli </w:t>
      </w:r>
      <w:r w:rsidRPr="00D026EC">
        <w:rPr>
          <w:rFonts w:ascii="Times New Roman" w:hAnsi="Times New Roman" w:cs="Times New Roman"/>
          <w:bCs/>
          <w:color w:val="222222"/>
        </w:rPr>
        <w:t>insegnanti di materie scientifiche</w:t>
      </w:r>
      <w:r w:rsidRPr="00D026EC">
        <w:rPr>
          <w:rFonts w:ascii="Times New Roman" w:hAnsi="Times New Roman" w:cs="Times New Roman"/>
          <w:color w:val="222222"/>
        </w:rPr>
        <w:t xml:space="preserve"> della scuola primaria e secondaria, i partecipanti avranno la possibilità di entrare in contatto con una serie di risorse e strumenti pensati per integrare la </w:t>
      </w:r>
      <w:proofErr w:type="spellStart"/>
      <w:r w:rsidRPr="00D026EC">
        <w:rPr>
          <w:rFonts w:ascii="Times New Roman" w:hAnsi="Times New Roman" w:cs="Times New Roman"/>
          <w:color w:val="222222"/>
        </w:rPr>
        <w:t>bioeconomia</w:t>
      </w:r>
      <w:proofErr w:type="spellEnd"/>
      <w:r w:rsidRPr="00D026EC">
        <w:rPr>
          <w:rFonts w:ascii="Times New Roman" w:hAnsi="Times New Roman" w:cs="Times New Roman"/>
          <w:color w:val="222222"/>
        </w:rPr>
        <w:t xml:space="preserve"> nell’attività didattica dai primi anni di scuola. Obiettivo del corso è promuovere nelle scuole i fondamenti di </w:t>
      </w:r>
      <w:proofErr w:type="spellStart"/>
      <w:r w:rsidRPr="00D026EC">
        <w:rPr>
          <w:rFonts w:ascii="Times New Roman" w:hAnsi="Times New Roman" w:cs="Times New Roman"/>
          <w:bCs/>
          <w:color w:val="222222"/>
        </w:rPr>
        <w:t>bioeconomia</w:t>
      </w:r>
      <w:proofErr w:type="spellEnd"/>
      <w:r w:rsidRPr="00D026EC">
        <w:rPr>
          <w:rFonts w:ascii="Times New Roman" w:hAnsi="Times New Roman" w:cs="Times New Roman"/>
          <w:color w:val="222222"/>
        </w:rPr>
        <w:t xml:space="preserve">, </w:t>
      </w:r>
      <w:proofErr w:type="gramStart"/>
      <w:r w:rsidRPr="00D026EC">
        <w:rPr>
          <w:rFonts w:ascii="Times New Roman" w:hAnsi="Times New Roman" w:cs="Times New Roman"/>
          <w:color w:val="222222"/>
        </w:rPr>
        <w:t>ovvero</w:t>
      </w:r>
      <w:proofErr w:type="gramEnd"/>
      <w:r w:rsidRPr="00D026EC">
        <w:rPr>
          <w:rFonts w:ascii="Times New Roman" w:hAnsi="Times New Roman" w:cs="Times New Roman"/>
          <w:color w:val="222222"/>
        </w:rPr>
        <w:t xml:space="preserve"> quel particolare tipo di economia legata all’uso sostenibile di risorse naturali rinnovabili, non solo in settori tradizionali come l’agricoltura, la pesca e l’industria agroalimentare, ma anche in ambiti più moderni come le biotecnologie e le bioenergie. </w:t>
      </w:r>
      <w:r w:rsidRPr="00D026EC">
        <w:rPr>
          <w:rFonts w:ascii="Times New Roman" w:hAnsi="Times New Roman" w:cs="Times New Roman"/>
          <w:b/>
          <w:color w:val="222222"/>
        </w:rPr>
        <w:t>Inizio corso 4 marzo</w:t>
      </w:r>
      <w:r w:rsidRPr="00D026EC">
        <w:rPr>
          <w:rFonts w:ascii="Times New Roman" w:hAnsi="Times New Roman" w:cs="Times New Roman"/>
          <w:color w:val="222222"/>
        </w:rPr>
        <w:t>.</w:t>
      </w:r>
    </w:p>
    <w:p w14:paraId="26F53F19" w14:textId="77777777" w:rsidR="006932A3" w:rsidRPr="00D026EC" w:rsidRDefault="006932A3" w:rsidP="00A47F2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</w:rPr>
      </w:pPr>
      <w:r w:rsidRPr="00D026EC">
        <w:rPr>
          <w:rFonts w:ascii="Times New Roman" w:hAnsi="Times New Roman" w:cs="Times New Roman"/>
          <w:b/>
          <w:bCs/>
          <w:color w:val="222222"/>
        </w:rPr>
        <w:t> </w:t>
      </w:r>
    </w:p>
    <w:p w14:paraId="29826778" w14:textId="17A690B5" w:rsidR="006932A3" w:rsidRPr="00D026EC" w:rsidRDefault="006932A3" w:rsidP="00A47F2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</w:rPr>
      </w:pPr>
      <w:r w:rsidRPr="00D026EC">
        <w:rPr>
          <w:rFonts w:ascii="Times New Roman" w:hAnsi="Times New Roman" w:cs="Times New Roman"/>
          <w:b/>
          <w:bCs/>
          <w:color w:val="222222"/>
        </w:rPr>
        <w:fldChar w:fldCharType="begin"/>
      </w:r>
      <w:r w:rsidRPr="00D026EC">
        <w:rPr>
          <w:rFonts w:ascii="Times New Roman" w:hAnsi="Times New Roman" w:cs="Times New Roman"/>
          <w:b/>
          <w:bCs/>
          <w:color w:val="222222"/>
        </w:rPr>
        <w:instrText xml:space="preserve"> HYPERLINK "https://www.europeanschoolnetacademy.eu/web/navigation-through-the-ages" \t "_blank" </w:instrText>
      </w:r>
      <w:r w:rsidRPr="00D026EC">
        <w:rPr>
          <w:rFonts w:ascii="Times New Roman" w:hAnsi="Times New Roman" w:cs="Times New Roman"/>
          <w:b/>
          <w:bCs/>
          <w:color w:val="222222"/>
        </w:rPr>
        <w:fldChar w:fldCharType="separate"/>
      </w:r>
      <w:proofErr w:type="spellStart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>Navigation</w:t>
      </w:r>
      <w:proofErr w:type="spellEnd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 xml:space="preserve"> </w:t>
      </w:r>
      <w:proofErr w:type="spellStart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>through</w:t>
      </w:r>
      <w:proofErr w:type="spellEnd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 xml:space="preserve"> the </w:t>
      </w:r>
      <w:proofErr w:type="spellStart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>age</w:t>
      </w:r>
      <w:proofErr w:type="spellEnd"/>
      <w:r w:rsidRPr="00D026EC">
        <w:rPr>
          <w:rFonts w:ascii="Times New Roman" w:hAnsi="Times New Roman" w:cs="Times New Roman"/>
          <w:b/>
          <w:bCs/>
          <w:color w:val="222222"/>
        </w:rPr>
        <w:fldChar w:fldCharType="end"/>
      </w:r>
      <w:r w:rsidRPr="00D026EC">
        <w:rPr>
          <w:rFonts w:ascii="Times New Roman" w:hAnsi="Times New Roman" w:cs="Times New Roman"/>
          <w:b/>
          <w:bCs/>
          <w:color w:val="222222"/>
        </w:rPr>
        <w:t> </w:t>
      </w:r>
      <w:r w:rsidRPr="00D026EC">
        <w:rPr>
          <w:rFonts w:ascii="Times New Roman" w:hAnsi="Times New Roman" w:cs="Times New Roman"/>
          <w:color w:val="222222"/>
        </w:rPr>
        <w:t xml:space="preserve">Rivolto agli insegnanti delle scuole primarie e secondarie, il corso vuole ispirare i docenti di varie discipline a utilizzare in classe il tema della navigazione. I partecipanti approfondiranno la storia della navigazione dall’antica Grecia, passando attraverso le grandi esplorazioni del quindicesimo secolo, fino ad arrivare all’astronautica e alle opportunità offerte dall’odierna navigazione satellitare. </w:t>
      </w:r>
      <w:r w:rsidRPr="00D026EC">
        <w:rPr>
          <w:rFonts w:ascii="Times New Roman" w:hAnsi="Times New Roman" w:cs="Times New Roman"/>
          <w:b/>
          <w:color w:val="222222"/>
        </w:rPr>
        <w:t>Inizio corso</w:t>
      </w:r>
      <w:r w:rsidRPr="00D026EC">
        <w:rPr>
          <w:rFonts w:ascii="Times New Roman" w:hAnsi="Times New Roman" w:cs="Times New Roman"/>
          <w:b/>
          <w:bCs/>
          <w:color w:val="222222"/>
        </w:rPr>
        <w:t> 27 febbraio</w:t>
      </w:r>
      <w:r w:rsidRPr="00D026EC">
        <w:rPr>
          <w:rFonts w:ascii="Times New Roman" w:hAnsi="Times New Roman" w:cs="Times New Roman"/>
          <w:bCs/>
          <w:color w:val="222222"/>
        </w:rPr>
        <w:t>.</w:t>
      </w:r>
      <w:bookmarkStart w:id="0" w:name="_GoBack"/>
      <w:bookmarkEnd w:id="0"/>
    </w:p>
    <w:p w14:paraId="0AC821B7" w14:textId="77777777" w:rsidR="006932A3" w:rsidRPr="00D026EC" w:rsidRDefault="006932A3" w:rsidP="00A47F2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</w:rPr>
      </w:pPr>
      <w:r w:rsidRPr="00D026EC">
        <w:rPr>
          <w:rFonts w:ascii="Times New Roman" w:hAnsi="Times New Roman" w:cs="Times New Roman"/>
          <w:b/>
          <w:bCs/>
          <w:color w:val="222222"/>
        </w:rPr>
        <w:t> </w:t>
      </w:r>
    </w:p>
    <w:p w14:paraId="3AC22905" w14:textId="6C0A3A28" w:rsidR="006932A3" w:rsidRPr="00D026EC" w:rsidRDefault="006932A3" w:rsidP="00A47F2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</w:rPr>
      </w:pPr>
      <w:r w:rsidRPr="00D026EC">
        <w:rPr>
          <w:rFonts w:ascii="Times New Roman" w:hAnsi="Times New Roman" w:cs="Times New Roman"/>
          <w:b/>
          <w:bCs/>
          <w:color w:val="222222"/>
        </w:rPr>
        <w:fldChar w:fldCharType="begin"/>
      </w:r>
      <w:r w:rsidRPr="00D026EC">
        <w:rPr>
          <w:rFonts w:ascii="Times New Roman" w:hAnsi="Times New Roman" w:cs="Times New Roman"/>
          <w:b/>
          <w:bCs/>
          <w:color w:val="222222"/>
        </w:rPr>
        <w:instrText xml:space="preserve"> HYPERLINK "https://www.europeanschoolnetacademy.eu/en/web/opening-minds-to-stem-careers" \t "_blank" </w:instrText>
      </w:r>
      <w:r w:rsidRPr="00D026EC">
        <w:rPr>
          <w:rFonts w:ascii="Times New Roman" w:hAnsi="Times New Roman" w:cs="Times New Roman"/>
          <w:b/>
          <w:bCs/>
          <w:color w:val="222222"/>
        </w:rPr>
        <w:fldChar w:fldCharType="separate"/>
      </w:r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 xml:space="preserve">Opening </w:t>
      </w:r>
      <w:proofErr w:type="spellStart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>Minds</w:t>
      </w:r>
      <w:proofErr w:type="spellEnd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 xml:space="preserve"> to STEM </w:t>
      </w:r>
      <w:proofErr w:type="spellStart"/>
      <w:r w:rsidRPr="00D026EC">
        <w:rPr>
          <w:rFonts w:ascii="Times New Roman" w:hAnsi="Times New Roman" w:cs="Times New Roman"/>
          <w:b/>
          <w:bCs/>
          <w:color w:val="1155CC"/>
          <w:u w:val="single"/>
        </w:rPr>
        <w:t>Careers</w:t>
      </w:r>
      <w:proofErr w:type="spellEnd"/>
      <w:r w:rsidRPr="00D026EC">
        <w:rPr>
          <w:rFonts w:ascii="Times New Roman" w:hAnsi="Times New Roman" w:cs="Times New Roman"/>
          <w:b/>
          <w:bCs/>
          <w:color w:val="222222"/>
        </w:rPr>
        <w:fldChar w:fldCharType="end"/>
      </w:r>
      <w:r w:rsidRPr="00D026EC">
        <w:rPr>
          <w:rFonts w:ascii="Times New Roman" w:hAnsi="Times New Roman" w:cs="Times New Roman"/>
          <w:b/>
          <w:bCs/>
          <w:color w:val="222222"/>
        </w:rPr>
        <w:t> </w:t>
      </w:r>
      <w:r w:rsidRPr="00D026EC">
        <w:rPr>
          <w:rFonts w:ascii="Times New Roman" w:hAnsi="Times New Roman" w:cs="Times New Roman"/>
          <w:color w:val="222222"/>
        </w:rPr>
        <w:t>Rivolto agli</w:t>
      </w:r>
      <w:r w:rsidRPr="00D026EC">
        <w:rPr>
          <w:rFonts w:ascii="Times New Roman" w:hAnsi="Times New Roman" w:cs="Times New Roman"/>
          <w:b/>
          <w:bCs/>
          <w:color w:val="222222"/>
        </w:rPr>
        <w:t> </w:t>
      </w:r>
      <w:r w:rsidRPr="00D026EC">
        <w:rPr>
          <w:rFonts w:ascii="Times New Roman" w:hAnsi="Times New Roman" w:cs="Times New Roman"/>
          <w:color w:val="222222"/>
        </w:rPr>
        <w:t>i</w:t>
      </w:r>
      <w:r w:rsidRPr="00D026EC">
        <w:rPr>
          <w:rFonts w:ascii="Times New Roman" w:hAnsi="Times New Roman" w:cs="Times New Roman"/>
          <w:bCs/>
          <w:color w:val="222222"/>
        </w:rPr>
        <w:t>nsegnanti delle scuole primarie e secondarie,</w:t>
      </w:r>
      <w:r w:rsidRPr="00D026EC">
        <w:rPr>
          <w:rFonts w:ascii="Times New Roman" w:hAnsi="Times New Roman" w:cs="Times New Roman"/>
          <w:b/>
          <w:bCs/>
          <w:color w:val="222222"/>
        </w:rPr>
        <w:t> </w:t>
      </w:r>
      <w:r w:rsidRPr="00D026EC">
        <w:rPr>
          <w:rFonts w:ascii="Times New Roman" w:hAnsi="Times New Roman" w:cs="Times New Roman"/>
          <w:color w:val="222222"/>
        </w:rPr>
        <w:t xml:space="preserve">il corso ha l’obiettivo di fornire ai docenti gli strumenti per far appassionare i più giovani alle materie STEM e alle professioni a esse collegate. Gli insegnanti acquisiranno familiarità con le possibilità di carriera offerte dalle discipline scientifiche e saranno poi in grado di trasferire ai propri studenti le informazioni necessarie per conoscere questo settore del mercato del lavoro in continuo sviluppo. </w:t>
      </w:r>
      <w:r w:rsidRPr="00D026EC">
        <w:rPr>
          <w:rFonts w:ascii="Times New Roman" w:hAnsi="Times New Roman" w:cs="Times New Roman"/>
          <w:b/>
          <w:color w:val="222222"/>
        </w:rPr>
        <w:t>Inizio corso 3 aprile</w:t>
      </w:r>
      <w:r w:rsidRPr="00D026EC">
        <w:rPr>
          <w:rFonts w:ascii="Times New Roman" w:hAnsi="Times New Roman" w:cs="Times New Roman"/>
          <w:color w:val="222222"/>
        </w:rPr>
        <w:t>.</w:t>
      </w:r>
    </w:p>
    <w:p w14:paraId="45AC7FDB" w14:textId="77777777" w:rsidR="006932A3" w:rsidRPr="00D026EC" w:rsidRDefault="006932A3" w:rsidP="00A47F29">
      <w:pPr>
        <w:spacing w:line="360" w:lineRule="auto"/>
        <w:rPr>
          <w:rFonts w:ascii="Times New Roman" w:hAnsi="Times New Roman" w:cs="Times New Roman"/>
        </w:rPr>
      </w:pPr>
    </w:p>
    <w:sectPr w:rsidR="006932A3" w:rsidRPr="00D026EC" w:rsidSect="00A47F29">
      <w:headerReference w:type="default" r:id="rId8"/>
      <w:pgSz w:w="11900" w:h="16840"/>
      <w:pgMar w:top="1135" w:right="1134" w:bottom="425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67778" w14:textId="77777777" w:rsidR="00A47F29" w:rsidRDefault="00A47F29" w:rsidP="00A47F29">
      <w:r>
        <w:separator/>
      </w:r>
    </w:p>
  </w:endnote>
  <w:endnote w:type="continuationSeparator" w:id="0">
    <w:p w14:paraId="008B2080" w14:textId="77777777" w:rsidR="00A47F29" w:rsidRDefault="00A47F29" w:rsidP="00A4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AC06B" w14:textId="77777777" w:rsidR="00A47F29" w:rsidRDefault="00A47F29" w:rsidP="00A47F29">
      <w:r>
        <w:separator/>
      </w:r>
    </w:p>
  </w:footnote>
  <w:footnote w:type="continuationSeparator" w:id="0">
    <w:p w14:paraId="52788F7F" w14:textId="77777777" w:rsidR="00A47F29" w:rsidRDefault="00A47F29" w:rsidP="00A47F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0E398" w14:textId="44884B4D" w:rsidR="00A47F29" w:rsidRDefault="00A47F29" w:rsidP="00A47F2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F9"/>
    <w:rsid w:val="00397BE3"/>
    <w:rsid w:val="003B274B"/>
    <w:rsid w:val="00683B31"/>
    <w:rsid w:val="006932A3"/>
    <w:rsid w:val="00A47F29"/>
    <w:rsid w:val="00CA7AF9"/>
    <w:rsid w:val="00CC4936"/>
    <w:rsid w:val="00D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84A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6932A3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932A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7F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7F29"/>
  </w:style>
  <w:style w:type="paragraph" w:styleId="Pidipagina">
    <w:name w:val="footer"/>
    <w:basedOn w:val="Normale"/>
    <w:link w:val="PidipaginaCarattere"/>
    <w:uiPriority w:val="99"/>
    <w:unhideWhenUsed/>
    <w:rsid w:val="00A47F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7F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F2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7F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6932A3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932A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7F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7F29"/>
  </w:style>
  <w:style w:type="paragraph" w:styleId="Pidipagina">
    <w:name w:val="footer"/>
    <w:basedOn w:val="Normale"/>
    <w:link w:val="PidipaginaCarattere"/>
    <w:uiPriority w:val="99"/>
    <w:unhideWhenUsed/>
    <w:rsid w:val="00A47F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7F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F2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7F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2313</Characters>
  <Application>Microsoft Macintosh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 xxxxxxxxxx</dc:creator>
  <cp:keywords/>
  <dc:description/>
  <cp:lastModifiedBy>xxxxxx xxxxxxxxxx</cp:lastModifiedBy>
  <cp:revision>5</cp:revision>
  <dcterms:created xsi:type="dcterms:W3CDTF">2019-02-20T16:21:00Z</dcterms:created>
  <dcterms:modified xsi:type="dcterms:W3CDTF">2019-02-23T08:52:00Z</dcterms:modified>
</cp:coreProperties>
</file>